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D859" w14:textId="77777777" w:rsidR="009833A0" w:rsidRPr="007D314E" w:rsidRDefault="009833A0" w:rsidP="009833A0">
      <w:pPr>
        <w:contextualSpacing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hu-HU" w:bidi="ar-SA"/>
        </w:rPr>
      </w:pPr>
      <w:r w:rsidRPr="007D314E">
        <w:rPr>
          <w:rFonts w:eastAsia="Times New Roman" w:cs="Times New Roman"/>
          <w:b/>
          <w:bCs/>
          <w:kern w:val="0"/>
          <w:sz w:val="20"/>
          <w:szCs w:val="20"/>
          <w:lang w:eastAsia="hu-HU" w:bidi="ar-SA"/>
        </w:rPr>
        <w:t>HATVANI SPO</w:t>
      </w:r>
      <w:r w:rsidR="00304944" w:rsidRPr="007D314E">
        <w:rPr>
          <w:rFonts w:eastAsia="Times New Roman" w:cs="Times New Roman"/>
          <w:b/>
          <w:bCs/>
          <w:kern w:val="0"/>
          <w:sz w:val="20"/>
          <w:szCs w:val="20"/>
          <w:lang w:eastAsia="hu-HU" w:bidi="ar-SA"/>
        </w:rPr>
        <w:t>RT ÉS RENDEZVÉNYCSARNOK KAMERASZABÁLYZATA</w:t>
      </w:r>
    </w:p>
    <w:p w14:paraId="455271F5" w14:textId="211C2F15" w:rsidR="00DB18BF" w:rsidRPr="007D314E" w:rsidRDefault="00904F6C" w:rsidP="009142FB">
      <w:pPr>
        <w:contextualSpacing/>
        <w:rPr>
          <w:rFonts w:cs="Times New Roman"/>
          <w:sz w:val="20"/>
          <w:szCs w:val="20"/>
        </w:rPr>
      </w:pPr>
      <w:r w:rsidRPr="007D314E">
        <w:rPr>
          <w:rFonts w:eastAsia="Times New Roman" w:cs="Times New Roman"/>
          <w:b/>
          <w:bCs/>
          <w:kern w:val="0"/>
          <w:sz w:val="20"/>
          <w:szCs w:val="20"/>
          <w:lang w:eastAsia="hu-HU" w:bidi="ar-SA"/>
        </w:rPr>
        <w:t>K/</w:t>
      </w:r>
      <w:r w:rsidR="004B02D8" w:rsidRPr="007D314E">
        <w:rPr>
          <w:rFonts w:eastAsia="Times New Roman" w:cs="Times New Roman"/>
          <w:b/>
          <w:bCs/>
          <w:kern w:val="0"/>
          <w:sz w:val="20"/>
          <w:szCs w:val="20"/>
          <w:lang w:eastAsia="hu-HU" w:bidi="ar-SA"/>
        </w:rPr>
        <w:t>2.számú melléklet</w:t>
      </w:r>
      <w:r w:rsidR="004B02D8" w:rsidRPr="007D314E">
        <w:rPr>
          <w:rFonts w:eastAsia="Times New Roman" w:cs="Times New Roman"/>
          <w:kern w:val="0"/>
          <w:sz w:val="20"/>
          <w:szCs w:val="20"/>
          <w:lang w:eastAsia="hu-HU" w:bidi="ar-SA"/>
        </w:rPr>
        <w:t>-</w:t>
      </w:r>
      <w:r w:rsidR="004B02D8" w:rsidRPr="007D314E">
        <w:rPr>
          <w:rFonts w:cs="Times New Roman"/>
          <w:sz w:val="20"/>
          <w:szCs w:val="20"/>
        </w:rPr>
        <w:t xml:space="preserve">Kamerák elhelyezkedésének ismertetése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24"/>
        <w:gridCol w:w="5350"/>
        <w:gridCol w:w="2835"/>
        <w:gridCol w:w="2835"/>
        <w:gridCol w:w="1950"/>
      </w:tblGrid>
      <w:tr w:rsidR="00CC7160" w:rsidRPr="007D314E" w14:paraId="61F622C6" w14:textId="77777777" w:rsidTr="009833A0">
        <w:tc>
          <w:tcPr>
            <w:tcW w:w="1024" w:type="dxa"/>
          </w:tcPr>
          <w:p w14:paraId="419500A9" w14:textId="77777777" w:rsidR="00CC7160" w:rsidRPr="007D314E" w:rsidRDefault="00CC7160" w:rsidP="009142FB">
            <w:pPr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  <w:r w:rsidRPr="007D314E">
              <w:rPr>
                <w:rFonts w:cs="Times New Roman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5350" w:type="dxa"/>
          </w:tcPr>
          <w:p w14:paraId="0C47181B" w14:textId="77777777" w:rsidR="00CC7160" w:rsidRPr="007D314E" w:rsidRDefault="00CC7160" w:rsidP="009142FB">
            <w:pPr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  <w:r w:rsidRPr="007D314E">
              <w:rPr>
                <w:rFonts w:cs="Times New Roman"/>
                <w:b/>
                <w:bCs/>
                <w:sz w:val="20"/>
                <w:szCs w:val="20"/>
              </w:rPr>
              <w:t xml:space="preserve">Elhelyezkedés </w:t>
            </w:r>
          </w:p>
        </w:tc>
        <w:tc>
          <w:tcPr>
            <w:tcW w:w="2835" w:type="dxa"/>
          </w:tcPr>
          <w:p w14:paraId="1E748CF1" w14:textId="77777777" w:rsidR="00CC7160" w:rsidRPr="007D314E" w:rsidRDefault="00CC7160" w:rsidP="009142FB">
            <w:pPr>
              <w:contextualSpacing/>
              <w:rPr>
                <w:rFonts w:cs="Times New Roman"/>
                <w:b/>
                <w:bCs/>
                <w:sz w:val="20"/>
                <w:szCs w:val="20"/>
              </w:rPr>
            </w:pPr>
            <w:r w:rsidRPr="007D314E">
              <w:rPr>
                <w:rFonts w:cs="Times New Roman"/>
                <w:b/>
                <w:bCs/>
                <w:sz w:val="20"/>
                <w:szCs w:val="20"/>
              </w:rPr>
              <w:t>Rögzítési pont (Mire lát rá?)</w:t>
            </w:r>
          </w:p>
        </w:tc>
        <w:tc>
          <w:tcPr>
            <w:tcW w:w="2835" w:type="dxa"/>
          </w:tcPr>
          <w:p w14:paraId="784FB7D0" w14:textId="77777777" w:rsidR="00CC7160" w:rsidRPr="007D314E" w:rsidRDefault="00CC7160" w:rsidP="00DA294F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D314E">
              <w:rPr>
                <w:rFonts w:cs="Times New Roman"/>
                <w:b/>
                <w:bCs/>
                <w:sz w:val="20"/>
                <w:szCs w:val="20"/>
              </w:rPr>
              <w:t>Adatkezelési cél</w:t>
            </w:r>
          </w:p>
        </w:tc>
        <w:tc>
          <w:tcPr>
            <w:tcW w:w="1950" w:type="dxa"/>
          </w:tcPr>
          <w:p w14:paraId="254BA498" w14:textId="77777777" w:rsidR="00CC7160" w:rsidRPr="007D314E" w:rsidRDefault="00CC7160" w:rsidP="00DA294F">
            <w:pPr>
              <w:contextualSpacing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D314E">
              <w:rPr>
                <w:rFonts w:cs="Times New Roman"/>
                <w:b/>
                <w:bCs/>
                <w:sz w:val="20"/>
                <w:szCs w:val="20"/>
              </w:rPr>
              <w:t>Üzemelés</w:t>
            </w:r>
          </w:p>
        </w:tc>
      </w:tr>
      <w:tr w:rsidR="006229FB" w:rsidRPr="007D314E" w14:paraId="41115766" w14:textId="77777777" w:rsidTr="009833A0">
        <w:tc>
          <w:tcPr>
            <w:tcW w:w="1024" w:type="dxa"/>
          </w:tcPr>
          <w:p w14:paraId="3AA0F1AD" w14:textId="77777777" w:rsidR="006229FB" w:rsidRPr="007D314E" w:rsidRDefault="006229FB" w:rsidP="004B02D8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5350" w:type="dxa"/>
          </w:tcPr>
          <w:p w14:paraId="4B645B54" w14:textId="700BCF7C" w:rsidR="006229FB" w:rsidRPr="007D314E" w:rsidRDefault="00936F8B" w:rsidP="004B02D8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Játékos lépcsőház 1. emelet</w:t>
            </w:r>
          </w:p>
          <w:p w14:paraId="64108B6B" w14:textId="1023BD63" w:rsidR="006229FB" w:rsidRPr="007D314E" w:rsidRDefault="006229FB" w:rsidP="004B02D8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14:paraId="69C162E8" w14:textId="2AAC65C7" w:rsidR="006229FB" w:rsidRPr="007D314E" w:rsidRDefault="00CD7435" w:rsidP="004B02D8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öltöző folyosó bejárat</w:t>
            </w:r>
          </w:p>
        </w:tc>
        <w:tc>
          <w:tcPr>
            <w:tcW w:w="2835" w:type="dxa"/>
          </w:tcPr>
          <w:p w14:paraId="3AFC52B8" w14:textId="2DE974A5" w:rsidR="006229FB" w:rsidRPr="007D314E" w:rsidRDefault="008223FE" w:rsidP="004B02D8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 xml:space="preserve">sportlétesítmény védelme </w:t>
            </w:r>
          </w:p>
        </w:tc>
        <w:tc>
          <w:tcPr>
            <w:tcW w:w="1950" w:type="dxa"/>
          </w:tcPr>
          <w:p w14:paraId="7CFE4105" w14:textId="6D05F717" w:rsidR="006229FB" w:rsidRPr="007D314E" w:rsidRDefault="00760E1F" w:rsidP="00624FC2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7D314E">
              <w:rPr>
                <w:rFonts w:cs="Times New Roman"/>
                <w:sz w:val="20"/>
                <w:szCs w:val="20"/>
              </w:rPr>
              <w:t>0-24</w:t>
            </w:r>
          </w:p>
        </w:tc>
      </w:tr>
      <w:tr w:rsidR="006229FB" w:rsidRPr="007D314E" w14:paraId="50E44C0A" w14:textId="77777777" w:rsidTr="008223FE">
        <w:tc>
          <w:tcPr>
            <w:tcW w:w="1024" w:type="dxa"/>
          </w:tcPr>
          <w:p w14:paraId="5152C430" w14:textId="77777777" w:rsidR="006229FB" w:rsidRPr="007D314E" w:rsidRDefault="006229FB" w:rsidP="004B02D8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5350" w:type="dxa"/>
          </w:tcPr>
          <w:p w14:paraId="6F3D40FF" w14:textId="0A0FC24E" w:rsidR="006229FB" w:rsidRPr="007D314E" w:rsidRDefault="006229FB" w:rsidP="004B02D8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Pénztá</w:t>
            </w:r>
            <w:r w:rsidR="00936F8B" w:rsidRPr="007D314E">
              <w:rPr>
                <w:rFonts w:cs="Times New Roman"/>
                <w:sz w:val="20"/>
                <w:szCs w:val="20"/>
              </w:rPr>
              <w:t>r felett</w:t>
            </w:r>
          </w:p>
        </w:tc>
        <w:tc>
          <w:tcPr>
            <w:tcW w:w="2835" w:type="dxa"/>
          </w:tcPr>
          <w:p w14:paraId="1BF3757E" w14:textId="1CCCDF73" w:rsidR="006229FB" w:rsidRPr="007D314E" w:rsidRDefault="00CD7435" w:rsidP="004B02D8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pénztárnál lévő vagyontárgy/fizető</w:t>
            </w:r>
          </w:p>
        </w:tc>
        <w:tc>
          <w:tcPr>
            <w:tcW w:w="2835" w:type="dxa"/>
          </w:tcPr>
          <w:p w14:paraId="65EF2A2E" w14:textId="77777777" w:rsidR="006229FB" w:rsidRPr="007D314E" w:rsidRDefault="0047224B" w:rsidP="0047224B">
            <w:pPr>
              <w:tabs>
                <w:tab w:val="left" w:pos="513"/>
              </w:tabs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sportlétesítmény védelme</w:t>
            </w:r>
          </w:p>
        </w:tc>
        <w:tc>
          <w:tcPr>
            <w:tcW w:w="1950" w:type="dxa"/>
            <w:shd w:val="clear" w:color="auto" w:fill="FFFFFF" w:themeFill="background1"/>
          </w:tcPr>
          <w:p w14:paraId="23320486" w14:textId="77777777" w:rsidR="006229FB" w:rsidRPr="007D314E" w:rsidRDefault="00760E1F" w:rsidP="004B02D8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0-24</w:t>
            </w:r>
            <w:r w:rsidR="0047224B" w:rsidRPr="007D314E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47224B" w:rsidRPr="007D314E" w14:paraId="10F488E6" w14:textId="77777777" w:rsidTr="008223FE">
        <w:tc>
          <w:tcPr>
            <w:tcW w:w="1024" w:type="dxa"/>
          </w:tcPr>
          <w:p w14:paraId="614600C9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5350" w:type="dxa"/>
          </w:tcPr>
          <w:p w14:paraId="5599011A" w14:textId="5F23C4B1" w:rsidR="0047224B" w:rsidRPr="007D314E" w:rsidRDefault="00936F8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Előcsarnok (recepciós pult felett)</w:t>
            </w:r>
          </w:p>
        </w:tc>
        <w:tc>
          <w:tcPr>
            <w:tcW w:w="2835" w:type="dxa"/>
          </w:tcPr>
          <w:p w14:paraId="69CC135E" w14:textId="1D8F1BF2" w:rsidR="0047224B" w:rsidRPr="007D314E" w:rsidRDefault="00CD7435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recepciós pult előtti terület előcsarnokban</w:t>
            </w:r>
          </w:p>
        </w:tc>
        <w:tc>
          <w:tcPr>
            <w:tcW w:w="2835" w:type="dxa"/>
          </w:tcPr>
          <w:p w14:paraId="550FDD95" w14:textId="77777777" w:rsidR="0047224B" w:rsidRPr="007D314E" w:rsidRDefault="0047224B" w:rsidP="0047224B">
            <w:pPr>
              <w:tabs>
                <w:tab w:val="left" w:pos="513"/>
              </w:tabs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sportlétesítmény védelme</w:t>
            </w:r>
          </w:p>
        </w:tc>
        <w:tc>
          <w:tcPr>
            <w:tcW w:w="1950" w:type="dxa"/>
            <w:shd w:val="clear" w:color="auto" w:fill="FFFFFF" w:themeFill="background1"/>
          </w:tcPr>
          <w:p w14:paraId="5CB46E33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0-24</w:t>
            </w:r>
          </w:p>
        </w:tc>
      </w:tr>
      <w:tr w:rsidR="0047224B" w:rsidRPr="007D314E" w14:paraId="56294AEE" w14:textId="77777777" w:rsidTr="00EC00DF">
        <w:tc>
          <w:tcPr>
            <w:tcW w:w="1024" w:type="dxa"/>
            <w:shd w:val="clear" w:color="auto" w:fill="FFFFFF" w:themeFill="background1"/>
          </w:tcPr>
          <w:p w14:paraId="1034A863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5350" w:type="dxa"/>
            <w:shd w:val="clear" w:color="auto" w:fill="auto"/>
          </w:tcPr>
          <w:p w14:paraId="4F2CA6B8" w14:textId="56BCAE54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Előcsarnok (bejárat felett</w:t>
            </w:r>
            <w:r w:rsidR="00936F8B" w:rsidRPr="007D314E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14:paraId="7F04C8FE" w14:textId="7BF67E5D" w:rsidR="0047224B" w:rsidRPr="007D314E" w:rsidRDefault="003A7BC8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előcsarnok középső rész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5AECF7A3" w14:textId="32D8544A" w:rsidR="00EC00DF" w:rsidRPr="007D314E" w:rsidRDefault="00EC00DF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 xml:space="preserve">sportlétesítmény védelme </w:t>
            </w:r>
          </w:p>
          <w:p w14:paraId="22A32132" w14:textId="77777777" w:rsidR="00EC00DF" w:rsidRPr="007D314E" w:rsidRDefault="00EC00DF" w:rsidP="0047224B">
            <w:pPr>
              <w:rPr>
                <w:rFonts w:cs="Times New Roman"/>
                <w:sz w:val="20"/>
                <w:szCs w:val="20"/>
              </w:rPr>
            </w:pPr>
          </w:p>
          <w:p w14:paraId="33C55DA3" w14:textId="77777777" w:rsidR="00EC00DF" w:rsidRPr="007D314E" w:rsidRDefault="00EC00DF" w:rsidP="0047224B">
            <w:pPr>
              <w:rPr>
                <w:rFonts w:cs="Times New Roman"/>
                <w:sz w:val="20"/>
                <w:szCs w:val="20"/>
              </w:rPr>
            </w:pPr>
          </w:p>
          <w:p w14:paraId="3B3F033D" w14:textId="77777777" w:rsidR="00EC00DF" w:rsidRPr="007D314E" w:rsidRDefault="00EC00DF" w:rsidP="0047224B">
            <w:pPr>
              <w:rPr>
                <w:rFonts w:cs="Times New Roman"/>
                <w:sz w:val="20"/>
                <w:szCs w:val="20"/>
              </w:rPr>
            </w:pPr>
          </w:p>
          <w:p w14:paraId="2FF719CF" w14:textId="08E9A2A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  <w:vMerge w:val="restart"/>
            <w:shd w:val="clear" w:color="auto" w:fill="FFFFFF" w:themeFill="background1"/>
          </w:tcPr>
          <w:p w14:paraId="69289D59" w14:textId="3DA8422B" w:rsidR="0047224B" w:rsidRPr="007D314E" w:rsidRDefault="00EC00DF" w:rsidP="00EC00DF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0-24</w:t>
            </w:r>
          </w:p>
        </w:tc>
      </w:tr>
      <w:tr w:rsidR="0047224B" w:rsidRPr="007D314E" w14:paraId="4A5F4226" w14:textId="77777777" w:rsidTr="00EC00DF">
        <w:tc>
          <w:tcPr>
            <w:tcW w:w="1024" w:type="dxa"/>
            <w:shd w:val="clear" w:color="auto" w:fill="FFFFFF" w:themeFill="background1"/>
          </w:tcPr>
          <w:p w14:paraId="092C6002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5350" w:type="dxa"/>
            <w:shd w:val="clear" w:color="auto" w:fill="auto"/>
          </w:tcPr>
          <w:p w14:paraId="066BF483" w14:textId="3583DE4C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Előcsarnok (bejárat felett</w:t>
            </w:r>
            <w:r w:rsidR="00936F8B" w:rsidRPr="007D314E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14:paraId="768FF983" w14:textId="3D937519" w:rsidR="0047224B" w:rsidRPr="007D314E" w:rsidRDefault="003A7BC8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előcsarnok középső rész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0C641213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  <w:vMerge/>
            <w:shd w:val="clear" w:color="auto" w:fill="FFFFFF" w:themeFill="background1"/>
          </w:tcPr>
          <w:p w14:paraId="76162390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highlight w:val="yellow"/>
                <w:u w:val="single"/>
              </w:rPr>
            </w:pPr>
          </w:p>
        </w:tc>
      </w:tr>
      <w:tr w:rsidR="0047224B" w:rsidRPr="007D314E" w14:paraId="3FBB5AA4" w14:textId="77777777" w:rsidTr="00EC00DF">
        <w:tc>
          <w:tcPr>
            <w:tcW w:w="1024" w:type="dxa"/>
            <w:shd w:val="clear" w:color="auto" w:fill="FFFFFF" w:themeFill="background1"/>
          </w:tcPr>
          <w:p w14:paraId="437988F1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5350" w:type="dxa"/>
            <w:shd w:val="clear" w:color="auto" w:fill="auto"/>
          </w:tcPr>
          <w:p w14:paraId="288756ED" w14:textId="640C5DE3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Előcsarnok</w:t>
            </w:r>
            <w:r w:rsidR="00936F8B" w:rsidRPr="007D314E">
              <w:rPr>
                <w:rFonts w:cs="Times New Roman"/>
                <w:sz w:val="20"/>
                <w:szCs w:val="20"/>
              </w:rPr>
              <w:t xml:space="preserve"> (</w:t>
            </w:r>
            <w:r w:rsidRPr="007D314E">
              <w:rPr>
                <w:rFonts w:cs="Times New Roman"/>
                <w:sz w:val="20"/>
                <w:szCs w:val="20"/>
              </w:rPr>
              <w:t xml:space="preserve">Kávézó </w:t>
            </w:r>
            <w:r w:rsidR="00936F8B" w:rsidRPr="007D314E">
              <w:rPr>
                <w:rFonts w:cs="Times New Roman"/>
                <w:sz w:val="20"/>
                <w:szCs w:val="20"/>
              </w:rPr>
              <w:t>oldal bejárat felett)</w:t>
            </w:r>
          </w:p>
        </w:tc>
        <w:tc>
          <w:tcPr>
            <w:tcW w:w="2835" w:type="dxa"/>
            <w:shd w:val="clear" w:color="auto" w:fill="FFFFFF" w:themeFill="background1"/>
          </w:tcPr>
          <w:p w14:paraId="6B1E7F9D" w14:textId="6CC01225" w:rsidR="0047224B" w:rsidRPr="007D314E" w:rsidRDefault="003A7BC8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előcsarnok kávézó rész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0C1288BF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  <w:vMerge/>
            <w:shd w:val="clear" w:color="auto" w:fill="FFFFFF" w:themeFill="background1"/>
          </w:tcPr>
          <w:p w14:paraId="3E14D1A4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highlight w:val="yellow"/>
                <w:u w:val="single"/>
              </w:rPr>
            </w:pPr>
          </w:p>
        </w:tc>
      </w:tr>
      <w:tr w:rsidR="0047224B" w:rsidRPr="007D314E" w14:paraId="4D6B0D28" w14:textId="77777777" w:rsidTr="00EC00DF">
        <w:tc>
          <w:tcPr>
            <w:tcW w:w="1024" w:type="dxa"/>
            <w:shd w:val="clear" w:color="auto" w:fill="FFFFFF" w:themeFill="background1"/>
          </w:tcPr>
          <w:p w14:paraId="11912C28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5350" w:type="dxa"/>
            <w:shd w:val="clear" w:color="auto" w:fill="auto"/>
          </w:tcPr>
          <w:p w14:paraId="0957C790" w14:textId="492580CF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Előcsarnok</w:t>
            </w:r>
            <w:r w:rsidR="00936F8B" w:rsidRPr="007D314E">
              <w:rPr>
                <w:rFonts w:cs="Times New Roman"/>
                <w:sz w:val="20"/>
                <w:szCs w:val="20"/>
              </w:rPr>
              <w:t xml:space="preserve"> (Kávézó oldal bejárat felett)</w:t>
            </w:r>
          </w:p>
        </w:tc>
        <w:tc>
          <w:tcPr>
            <w:tcW w:w="2835" w:type="dxa"/>
            <w:shd w:val="clear" w:color="auto" w:fill="FFFFFF" w:themeFill="background1"/>
          </w:tcPr>
          <w:p w14:paraId="078F884D" w14:textId="0E1ED18C" w:rsidR="0047224B" w:rsidRPr="007D314E" w:rsidRDefault="003A7BC8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előcsarnok kávézó rész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286CB329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  <w:vMerge/>
            <w:shd w:val="clear" w:color="auto" w:fill="FFFFFF" w:themeFill="background1"/>
          </w:tcPr>
          <w:p w14:paraId="6D2206C8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highlight w:val="yellow"/>
                <w:u w:val="single"/>
              </w:rPr>
            </w:pPr>
          </w:p>
        </w:tc>
      </w:tr>
      <w:tr w:rsidR="0047224B" w:rsidRPr="007D314E" w14:paraId="625B1ED3" w14:textId="77777777" w:rsidTr="002A50DA">
        <w:tc>
          <w:tcPr>
            <w:tcW w:w="1024" w:type="dxa"/>
            <w:shd w:val="clear" w:color="auto" w:fill="F2F2F2" w:themeFill="background1" w:themeFillShade="F2"/>
          </w:tcPr>
          <w:p w14:paraId="1EE4A3F4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5350" w:type="dxa"/>
            <w:shd w:val="clear" w:color="auto" w:fill="F2F2F2" w:themeFill="background1" w:themeFillShade="F2"/>
          </w:tcPr>
          <w:p w14:paraId="44729B1C" w14:textId="5EE8D8BA" w:rsidR="0047224B" w:rsidRPr="007D314E" w:rsidRDefault="00936F8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f</w:t>
            </w:r>
            <w:r w:rsidR="0047224B" w:rsidRPr="007D314E">
              <w:rPr>
                <w:rFonts w:cs="Times New Roman"/>
                <w:sz w:val="20"/>
                <w:szCs w:val="20"/>
              </w:rPr>
              <w:t>sz.</w:t>
            </w:r>
            <w:r w:rsidRPr="007D314E">
              <w:rPr>
                <w:rFonts w:cs="Times New Roman"/>
                <w:sz w:val="20"/>
                <w:szCs w:val="20"/>
              </w:rPr>
              <w:t xml:space="preserve"> </w:t>
            </w:r>
            <w:r w:rsidR="0047224B" w:rsidRPr="007D314E">
              <w:rPr>
                <w:rFonts w:cs="Times New Roman"/>
                <w:sz w:val="20"/>
                <w:szCs w:val="20"/>
              </w:rPr>
              <w:t xml:space="preserve">VIP előtér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BB56858" w14:textId="33CAE528" w:rsidR="0047224B" w:rsidRPr="007D314E" w:rsidRDefault="003A7BC8" w:rsidP="0047224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D314E">
              <w:rPr>
                <w:rFonts w:cs="Times New Roman"/>
                <w:sz w:val="20"/>
                <w:szCs w:val="20"/>
              </w:rPr>
              <w:t>vip</w:t>
            </w:r>
            <w:proofErr w:type="spellEnd"/>
            <w:r w:rsidRPr="007D314E">
              <w:rPr>
                <w:rFonts w:cs="Times New Roman"/>
                <w:sz w:val="20"/>
                <w:szCs w:val="20"/>
              </w:rPr>
              <w:t xml:space="preserve"> bejárat előtér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</w:tcPr>
          <w:p w14:paraId="6629268E" w14:textId="1021E56C" w:rsidR="00EC00DF" w:rsidRPr="007D314E" w:rsidRDefault="00EC00DF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a sportrendezvények biztonsága</w:t>
            </w:r>
          </w:p>
          <w:p w14:paraId="53B8F605" w14:textId="77777777" w:rsidR="00EC00DF" w:rsidRPr="007D314E" w:rsidRDefault="00EC00DF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a sportrendezvényen részt</w:t>
            </w:r>
          </w:p>
          <w:p w14:paraId="79C2EEE3" w14:textId="77777777" w:rsidR="00EC00DF" w:rsidRPr="007D314E" w:rsidRDefault="00EC00DF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vevők, a nézők, életének, testi épségének, vagyonának védelme.</w:t>
            </w:r>
          </w:p>
          <w:p w14:paraId="7970FCBD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  <w:vMerge w:val="restart"/>
            <w:shd w:val="clear" w:color="auto" w:fill="F2F2F2" w:themeFill="background1" w:themeFillShade="F2"/>
          </w:tcPr>
          <w:p w14:paraId="7E9CD9C4" w14:textId="12E7B2DF" w:rsidR="0047224B" w:rsidRPr="007D314E" w:rsidRDefault="00EC00DF" w:rsidP="0047224B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7D314E">
              <w:rPr>
                <w:rFonts w:cs="Times New Roman"/>
                <w:sz w:val="20"/>
                <w:szCs w:val="20"/>
              </w:rPr>
              <w:t xml:space="preserve">sportrendezvények ideje alatt </w:t>
            </w:r>
          </w:p>
        </w:tc>
      </w:tr>
      <w:tr w:rsidR="0047224B" w:rsidRPr="007D314E" w14:paraId="3AAC26B7" w14:textId="77777777" w:rsidTr="002A50DA">
        <w:tc>
          <w:tcPr>
            <w:tcW w:w="1024" w:type="dxa"/>
            <w:shd w:val="clear" w:color="auto" w:fill="F2F2F2" w:themeFill="background1" w:themeFillShade="F2"/>
          </w:tcPr>
          <w:p w14:paraId="5CBA70C6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5350" w:type="dxa"/>
            <w:shd w:val="clear" w:color="auto" w:fill="F2F2F2" w:themeFill="background1" w:themeFillShade="F2"/>
          </w:tcPr>
          <w:p w14:paraId="778539E3" w14:textId="537D8539" w:rsidR="0047224B" w:rsidRPr="007D314E" w:rsidRDefault="00936F8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fsz. csarnoktér (bejárat felett)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D0AB120" w14:textId="18FD155A" w:rsidR="0047224B" w:rsidRPr="007D314E" w:rsidRDefault="003A7BC8" w:rsidP="0047224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D314E">
              <w:rPr>
                <w:rFonts w:cs="Times New Roman"/>
                <w:sz w:val="20"/>
                <w:szCs w:val="20"/>
              </w:rPr>
              <w:t>vip</w:t>
            </w:r>
            <w:proofErr w:type="spellEnd"/>
            <w:r w:rsidRPr="007D314E">
              <w:rPr>
                <w:rFonts w:cs="Times New Roman"/>
                <w:sz w:val="20"/>
                <w:szCs w:val="20"/>
              </w:rPr>
              <w:t xml:space="preserve"> csarnokbejárat 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14:paraId="2E39F59D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  <w:vMerge/>
            <w:shd w:val="clear" w:color="auto" w:fill="D9D9D9" w:themeFill="background1" w:themeFillShade="D9"/>
          </w:tcPr>
          <w:p w14:paraId="00904B7A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highlight w:val="yellow"/>
                <w:u w:val="single"/>
              </w:rPr>
            </w:pPr>
          </w:p>
        </w:tc>
      </w:tr>
      <w:tr w:rsidR="0047224B" w:rsidRPr="007D314E" w14:paraId="03AD1E88" w14:textId="77777777" w:rsidTr="002A50DA">
        <w:tc>
          <w:tcPr>
            <w:tcW w:w="1024" w:type="dxa"/>
            <w:shd w:val="clear" w:color="auto" w:fill="F2F2F2" w:themeFill="background1" w:themeFillShade="F2"/>
          </w:tcPr>
          <w:p w14:paraId="79561870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5350" w:type="dxa"/>
            <w:shd w:val="clear" w:color="auto" w:fill="F2F2F2" w:themeFill="background1" w:themeFillShade="F2"/>
          </w:tcPr>
          <w:p w14:paraId="76F483CF" w14:textId="10464E6B" w:rsidR="0047224B" w:rsidRPr="007D314E" w:rsidRDefault="00936F8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fsz. csarnoktér (bejárat felett)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D71979C" w14:textId="1E2C39B4" w:rsidR="0047224B" w:rsidRPr="007D314E" w:rsidRDefault="003A7BC8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előcsarnok bejárat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14:paraId="29D1F571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  <w:vMerge/>
            <w:shd w:val="clear" w:color="auto" w:fill="D9D9D9" w:themeFill="background1" w:themeFillShade="D9"/>
          </w:tcPr>
          <w:p w14:paraId="76C1CB9C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highlight w:val="yellow"/>
                <w:u w:val="single"/>
              </w:rPr>
            </w:pPr>
          </w:p>
        </w:tc>
      </w:tr>
      <w:tr w:rsidR="0047224B" w:rsidRPr="007D314E" w14:paraId="50384F23" w14:textId="77777777" w:rsidTr="002A50DA">
        <w:tc>
          <w:tcPr>
            <w:tcW w:w="1024" w:type="dxa"/>
            <w:shd w:val="clear" w:color="auto" w:fill="F2F2F2" w:themeFill="background1" w:themeFillShade="F2"/>
          </w:tcPr>
          <w:p w14:paraId="2378E874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5350" w:type="dxa"/>
            <w:shd w:val="clear" w:color="auto" w:fill="F2F2F2" w:themeFill="background1" w:themeFillShade="F2"/>
          </w:tcPr>
          <w:p w14:paraId="707A6196" w14:textId="1D67441D" w:rsidR="0047224B" w:rsidRPr="007D314E" w:rsidRDefault="00936F8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fsz. csarnoktér (bejárat felett)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1FEA138" w14:textId="13541B83" w:rsidR="0047224B" w:rsidRPr="007D314E" w:rsidRDefault="003A7BC8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 xml:space="preserve">előcsarnok bejárat 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14:paraId="407BA035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  <w:vMerge/>
            <w:shd w:val="clear" w:color="auto" w:fill="D9D9D9" w:themeFill="background1" w:themeFillShade="D9"/>
          </w:tcPr>
          <w:p w14:paraId="61BDFA4D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highlight w:val="yellow"/>
                <w:u w:val="single"/>
              </w:rPr>
            </w:pPr>
          </w:p>
        </w:tc>
      </w:tr>
      <w:tr w:rsidR="0047224B" w:rsidRPr="007D314E" w14:paraId="637EFDC3" w14:textId="77777777" w:rsidTr="002A50DA">
        <w:tc>
          <w:tcPr>
            <w:tcW w:w="1024" w:type="dxa"/>
            <w:shd w:val="clear" w:color="auto" w:fill="F2F2F2" w:themeFill="background1" w:themeFillShade="F2"/>
          </w:tcPr>
          <w:p w14:paraId="1B40D286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5350" w:type="dxa"/>
            <w:shd w:val="clear" w:color="auto" w:fill="F2F2F2" w:themeFill="background1" w:themeFillShade="F2"/>
          </w:tcPr>
          <w:p w14:paraId="20D92C3C" w14:textId="37589872" w:rsidR="0047224B" w:rsidRPr="007D314E" w:rsidRDefault="00936F8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fsz. csarnoktér (bejárat felett)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682AD33" w14:textId="7931BE96" w:rsidR="0047224B" w:rsidRPr="007D314E" w:rsidRDefault="003A7BC8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 xml:space="preserve">játékos bejárat 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14:paraId="1E3B483C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  <w:vMerge/>
            <w:shd w:val="clear" w:color="auto" w:fill="D9D9D9" w:themeFill="background1" w:themeFillShade="D9"/>
          </w:tcPr>
          <w:p w14:paraId="634EDCF1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highlight w:val="yellow"/>
                <w:u w:val="single"/>
              </w:rPr>
            </w:pPr>
          </w:p>
        </w:tc>
      </w:tr>
      <w:tr w:rsidR="0047224B" w:rsidRPr="007D314E" w14:paraId="0B74B362" w14:textId="77777777" w:rsidTr="003A0A73">
        <w:tc>
          <w:tcPr>
            <w:tcW w:w="1024" w:type="dxa"/>
          </w:tcPr>
          <w:p w14:paraId="19DA177B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5350" w:type="dxa"/>
            <w:shd w:val="clear" w:color="auto" w:fill="auto"/>
          </w:tcPr>
          <w:p w14:paraId="5EC383E7" w14:textId="6E520410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Északi homlokzat (</w:t>
            </w:r>
            <w:r w:rsidR="00936F8B" w:rsidRPr="007D314E">
              <w:rPr>
                <w:rFonts w:cs="Times New Roman"/>
                <w:sz w:val="20"/>
                <w:szCs w:val="20"/>
              </w:rPr>
              <w:t>bejárat felett)</w:t>
            </w:r>
          </w:p>
        </w:tc>
        <w:tc>
          <w:tcPr>
            <w:tcW w:w="2835" w:type="dxa"/>
          </w:tcPr>
          <w:p w14:paraId="0DA813EE" w14:textId="151E20E2" w:rsidR="0047224B" w:rsidRPr="007D314E" w:rsidRDefault="003A7BC8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épületbe belépők, külső bejárat</w:t>
            </w:r>
          </w:p>
        </w:tc>
        <w:tc>
          <w:tcPr>
            <w:tcW w:w="2835" w:type="dxa"/>
            <w:vMerge w:val="restart"/>
          </w:tcPr>
          <w:p w14:paraId="0411513B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sportlétesítmény védelme</w:t>
            </w:r>
          </w:p>
        </w:tc>
        <w:tc>
          <w:tcPr>
            <w:tcW w:w="1950" w:type="dxa"/>
          </w:tcPr>
          <w:p w14:paraId="2765E7A7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0-24(külső kamera)</w:t>
            </w:r>
          </w:p>
        </w:tc>
      </w:tr>
      <w:tr w:rsidR="0047224B" w:rsidRPr="007D314E" w14:paraId="3207B614" w14:textId="77777777" w:rsidTr="009833A0">
        <w:tc>
          <w:tcPr>
            <w:tcW w:w="1024" w:type="dxa"/>
          </w:tcPr>
          <w:p w14:paraId="1712758B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5350" w:type="dxa"/>
          </w:tcPr>
          <w:p w14:paraId="3A341F27" w14:textId="0665BC6B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Északi homlokzat (</w:t>
            </w:r>
            <w:r w:rsidR="00936F8B" w:rsidRPr="007D314E">
              <w:rPr>
                <w:rFonts w:cs="Times New Roman"/>
                <w:sz w:val="20"/>
                <w:szCs w:val="20"/>
              </w:rPr>
              <w:t>bejárat felett)</w:t>
            </w:r>
          </w:p>
        </w:tc>
        <w:tc>
          <w:tcPr>
            <w:tcW w:w="2835" w:type="dxa"/>
          </w:tcPr>
          <w:p w14:paraId="7C9BE3D8" w14:textId="2E5B6B9E" w:rsidR="0047224B" w:rsidRPr="007D314E" w:rsidRDefault="003A7BC8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épületbe belépők, külső bejárat</w:t>
            </w:r>
          </w:p>
        </w:tc>
        <w:tc>
          <w:tcPr>
            <w:tcW w:w="2835" w:type="dxa"/>
            <w:vMerge/>
          </w:tcPr>
          <w:p w14:paraId="0380DD05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</w:tcPr>
          <w:p w14:paraId="01ABAC90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0-24(külső kamera)</w:t>
            </w:r>
          </w:p>
        </w:tc>
      </w:tr>
      <w:tr w:rsidR="0047224B" w:rsidRPr="007D314E" w14:paraId="07F48132" w14:textId="77777777" w:rsidTr="009833A0">
        <w:tc>
          <w:tcPr>
            <w:tcW w:w="1024" w:type="dxa"/>
          </w:tcPr>
          <w:p w14:paraId="6CE0E5B9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15.</w:t>
            </w:r>
          </w:p>
        </w:tc>
        <w:tc>
          <w:tcPr>
            <w:tcW w:w="5350" w:type="dxa"/>
          </w:tcPr>
          <w:p w14:paraId="0AD9CD7E" w14:textId="3B378DA3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 xml:space="preserve">Parkoló villanyoszlop </w:t>
            </w:r>
          </w:p>
        </w:tc>
        <w:tc>
          <w:tcPr>
            <w:tcW w:w="2835" w:type="dxa"/>
          </w:tcPr>
          <w:p w14:paraId="60AD01CF" w14:textId="1D1F0315" w:rsidR="0047224B" w:rsidRPr="007D314E" w:rsidRDefault="003A7BC8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parkoló autók</w:t>
            </w:r>
          </w:p>
        </w:tc>
        <w:tc>
          <w:tcPr>
            <w:tcW w:w="2835" w:type="dxa"/>
            <w:vMerge w:val="restart"/>
          </w:tcPr>
          <w:p w14:paraId="682B5463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sportlétesítmény védelme</w:t>
            </w:r>
          </w:p>
        </w:tc>
        <w:tc>
          <w:tcPr>
            <w:tcW w:w="1950" w:type="dxa"/>
          </w:tcPr>
          <w:p w14:paraId="61515346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0-24(külső kamera)</w:t>
            </w:r>
          </w:p>
        </w:tc>
      </w:tr>
      <w:tr w:rsidR="0047224B" w:rsidRPr="007D314E" w14:paraId="5D941CE6" w14:textId="77777777" w:rsidTr="009833A0">
        <w:tc>
          <w:tcPr>
            <w:tcW w:w="1024" w:type="dxa"/>
          </w:tcPr>
          <w:p w14:paraId="4A0D09B2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16.</w:t>
            </w:r>
          </w:p>
        </w:tc>
        <w:tc>
          <w:tcPr>
            <w:tcW w:w="5350" w:type="dxa"/>
          </w:tcPr>
          <w:p w14:paraId="7139C3C8" w14:textId="5D416BAC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 xml:space="preserve">Parkoló villanyoszlop </w:t>
            </w:r>
          </w:p>
        </w:tc>
        <w:tc>
          <w:tcPr>
            <w:tcW w:w="2835" w:type="dxa"/>
          </w:tcPr>
          <w:p w14:paraId="5018D2DB" w14:textId="38A7B24D" w:rsidR="0047224B" w:rsidRPr="007D314E" w:rsidRDefault="003A7BC8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parkoló autók</w:t>
            </w:r>
          </w:p>
        </w:tc>
        <w:tc>
          <w:tcPr>
            <w:tcW w:w="2835" w:type="dxa"/>
            <w:vMerge/>
          </w:tcPr>
          <w:p w14:paraId="635DF77E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</w:tcPr>
          <w:p w14:paraId="26EC981B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0-24(külső kamera)</w:t>
            </w:r>
          </w:p>
        </w:tc>
      </w:tr>
      <w:tr w:rsidR="0047224B" w:rsidRPr="007D314E" w14:paraId="07D22BDC" w14:textId="77777777" w:rsidTr="009833A0">
        <w:tc>
          <w:tcPr>
            <w:tcW w:w="1024" w:type="dxa"/>
          </w:tcPr>
          <w:p w14:paraId="16257C46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17.</w:t>
            </w:r>
          </w:p>
        </w:tc>
        <w:tc>
          <w:tcPr>
            <w:tcW w:w="5350" w:type="dxa"/>
          </w:tcPr>
          <w:p w14:paraId="371D3F4E" w14:textId="31CC8DF0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 xml:space="preserve">Parkoló villanyoszlop </w:t>
            </w:r>
          </w:p>
        </w:tc>
        <w:tc>
          <w:tcPr>
            <w:tcW w:w="2835" w:type="dxa"/>
          </w:tcPr>
          <w:p w14:paraId="78125DD0" w14:textId="146FF3F7" w:rsidR="0047224B" w:rsidRPr="007D314E" w:rsidRDefault="003A7BC8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parkoló autók</w:t>
            </w:r>
          </w:p>
        </w:tc>
        <w:tc>
          <w:tcPr>
            <w:tcW w:w="2835" w:type="dxa"/>
            <w:vMerge/>
          </w:tcPr>
          <w:p w14:paraId="73A5E387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</w:tcPr>
          <w:p w14:paraId="3E16B2B2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0-24(külső kamera)</w:t>
            </w:r>
          </w:p>
        </w:tc>
      </w:tr>
      <w:tr w:rsidR="0047224B" w:rsidRPr="007D314E" w14:paraId="66C3EB23" w14:textId="77777777" w:rsidTr="009833A0">
        <w:tc>
          <w:tcPr>
            <w:tcW w:w="1024" w:type="dxa"/>
          </w:tcPr>
          <w:p w14:paraId="24E95E8E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5350" w:type="dxa"/>
          </w:tcPr>
          <w:p w14:paraId="27DD39F1" w14:textId="0F6DEB9C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 xml:space="preserve">Parkoló villanyoszlop </w:t>
            </w:r>
          </w:p>
        </w:tc>
        <w:tc>
          <w:tcPr>
            <w:tcW w:w="2835" w:type="dxa"/>
          </w:tcPr>
          <w:p w14:paraId="6D04898C" w14:textId="25EF02DB" w:rsidR="0047224B" w:rsidRPr="007D314E" w:rsidRDefault="003A7BC8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parkoló autók</w:t>
            </w:r>
          </w:p>
        </w:tc>
        <w:tc>
          <w:tcPr>
            <w:tcW w:w="2835" w:type="dxa"/>
            <w:vMerge/>
          </w:tcPr>
          <w:p w14:paraId="621DA622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</w:tcPr>
          <w:p w14:paraId="267B644F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0-24(külső kamera)</w:t>
            </w:r>
          </w:p>
        </w:tc>
      </w:tr>
      <w:tr w:rsidR="0047224B" w:rsidRPr="007D314E" w14:paraId="4FDF255C" w14:textId="77777777" w:rsidTr="009833A0">
        <w:tc>
          <w:tcPr>
            <w:tcW w:w="1024" w:type="dxa"/>
          </w:tcPr>
          <w:p w14:paraId="05207FA6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19.</w:t>
            </w:r>
          </w:p>
        </w:tc>
        <w:tc>
          <w:tcPr>
            <w:tcW w:w="5350" w:type="dxa"/>
          </w:tcPr>
          <w:p w14:paraId="4ACDC64A" w14:textId="06F474BA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 xml:space="preserve">Parkoló villanyoszlop </w:t>
            </w:r>
          </w:p>
        </w:tc>
        <w:tc>
          <w:tcPr>
            <w:tcW w:w="2835" w:type="dxa"/>
          </w:tcPr>
          <w:p w14:paraId="533CED8F" w14:textId="5D4D40E8" w:rsidR="0047224B" w:rsidRPr="007D314E" w:rsidRDefault="003A7BC8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parkoló autók</w:t>
            </w:r>
          </w:p>
        </w:tc>
        <w:tc>
          <w:tcPr>
            <w:tcW w:w="2835" w:type="dxa"/>
            <w:vMerge/>
          </w:tcPr>
          <w:p w14:paraId="63725745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</w:tcPr>
          <w:p w14:paraId="348AE77B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0-24(külső kamera)</w:t>
            </w:r>
          </w:p>
        </w:tc>
      </w:tr>
      <w:tr w:rsidR="0047224B" w:rsidRPr="007D314E" w14:paraId="6F0E7D08" w14:textId="77777777" w:rsidTr="009833A0">
        <w:tc>
          <w:tcPr>
            <w:tcW w:w="1024" w:type="dxa"/>
          </w:tcPr>
          <w:p w14:paraId="3EA925CB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20.</w:t>
            </w:r>
          </w:p>
        </w:tc>
        <w:tc>
          <w:tcPr>
            <w:tcW w:w="5350" w:type="dxa"/>
          </w:tcPr>
          <w:p w14:paraId="7A1BC1BF" w14:textId="6B2EA7C2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 xml:space="preserve">Parkoló villanyoszlop </w:t>
            </w:r>
          </w:p>
        </w:tc>
        <w:tc>
          <w:tcPr>
            <w:tcW w:w="2835" w:type="dxa"/>
          </w:tcPr>
          <w:p w14:paraId="15E4B6E6" w14:textId="77BFEAB5" w:rsidR="0047224B" w:rsidRPr="007D314E" w:rsidRDefault="003A7BC8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parkoló autók</w:t>
            </w:r>
          </w:p>
        </w:tc>
        <w:tc>
          <w:tcPr>
            <w:tcW w:w="2835" w:type="dxa"/>
            <w:vMerge/>
          </w:tcPr>
          <w:p w14:paraId="0249486F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</w:tcPr>
          <w:p w14:paraId="506C8A9D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0-24(külső kamera)</w:t>
            </w:r>
          </w:p>
        </w:tc>
      </w:tr>
      <w:tr w:rsidR="0047224B" w:rsidRPr="007D314E" w14:paraId="25E73798" w14:textId="77777777" w:rsidTr="009833A0">
        <w:tc>
          <w:tcPr>
            <w:tcW w:w="1024" w:type="dxa"/>
          </w:tcPr>
          <w:p w14:paraId="19DF7E24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21.</w:t>
            </w:r>
          </w:p>
        </w:tc>
        <w:tc>
          <w:tcPr>
            <w:tcW w:w="5350" w:type="dxa"/>
          </w:tcPr>
          <w:p w14:paraId="2DF6E3A7" w14:textId="77E6B369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 xml:space="preserve">Parkoló villanyoszlop </w:t>
            </w:r>
          </w:p>
        </w:tc>
        <w:tc>
          <w:tcPr>
            <w:tcW w:w="2835" w:type="dxa"/>
          </w:tcPr>
          <w:p w14:paraId="73883676" w14:textId="189C0736" w:rsidR="0047224B" w:rsidRPr="007D314E" w:rsidRDefault="003A7BC8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parkoló autók</w:t>
            </w:r>
          </w:p>
        </w:tc>
        <w:tc>
          <w:tcPr>
            <w:tcW w:w="2835" w:type="dxa"/>
            <w:vMerge/>
          </w:tcPr>
          <w:p w14:paraId="4B9E40EE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</w:tcPr>
          <w:p w14:paraId="112DD23D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0-24(külső kamera)</w:t>
            </w:r>
          </w:p>
        </w:tc>
      </w:tr>
      <w:tr w:rsidR="0047224B" w:rsidRPr="007D314E" w14:paraId="6728AE7E" w14:textId="77777777" w:rsidTr="009833A0">
        <w:tc>
          <w:tcPr>
            <w:tcW w:w="1024" w:type="dxa"/>
          </w:tcPr>
          <w:p w14:paraId="324C75FF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22.</w:t>
            </w:r>
          </w:p>
        </w:tc>
        <w:tc>
          <w:tcPr>
            <w:tcW w:w="5350" w:type="dxa"/>
          </w:tcPr>
          <w:p w14:paraId="3A577ED2" w14:textId="687DBFC0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 xml:space="preserve">Parkoló villanyoszlop </w:t>
            </w:r>
          </w:p>
        </w:tc>
        <w:tc>
          <w:tcPr>
            <w:tcW w:w="2835" w:type="dxa"/>
          </w:tcPr>
          <w:p w14:paraId="49A90732" w14:textId="34CD53FF" w:rsidR="0047224B" w:rsidRPr="007D314E" w:rsidRDefault="003A7BC8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parkoló autók</w:t>
            </w:r>
          </w:p>
        </w:tc>
        <w:tc>
          <w:tcPr>
            <w:tcW w:w="2835" w:type="dxa"/>
            <w:vMerge/>
          </w:tcPr>
          <w:p w14:paraId="7485D8E3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</w:tcPr>
          <w:p w14:paraId="4DDE607E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0-24(külső kamera)</w:t>
            </w:r>
          </w:p>
        </w:tc>
      </w:tr>
      <w:tr w:rsidR="0047224B" w:rsidRPr="007D314E" w14:paraId="5A3AD15F" w14:textId="77777777" w:rsidTr="009833A0">
        <w:tc>
          <w:tcPr>
            <w:tcW w:w="1024" w:type="dxa"/>
          </w:tcPr>
          <w:p w14:paraId="1EBB071F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23.</w:t>
            </w:r>
          </w:p>
        </w:tc>
        <w:tc>
          <w:tcPr>
            <w:tcW w:w="5350" w:type="dxa"/>
          </w:tcPr>
          <w:p w14:paraId="080CE098" w14:textId="3B320549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 xml:space="preserve">Parkoló villanyoszlop </w:t>
            </w:r>
          </w:p>
        </w:tc>
        <w:tc>
          <w:tcPr>
            <w:tcW w:w="2835" w:type="dxa"/>
          </w:tcPr>
          <w:p w14:paraId="7110E0C3" w14:textId="441C2C03" w:rsidR="0047224B" w:rsidRPr="007D314E" w:rsidRDefault="003A7BC8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parkoló autók</w:t>
            </w:r>
          </w:p>
        </w:tc>
        <w:tc>
          <w:tcPr>
            <w:tcW w:w="2835" w:type="dxa"/>
            <w:vMerge/>
          </w:tcPr>
          <w:p w14:paraId="2F8B85DD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</w:tcPr>
          <w:p w14:paraId="169B2DDA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0-24(külső kamera)</w:t>
            </w:r>
          </w:p>
        </w:tc>
      </w:tr>
      <w:tr w:rsidR="0047224B" w:rsidRPr="007D314E" w14:paraId="15F42D06" w14:textId="77777777" w:rsidTr="009833A0">
        <w:tc>
          <w:tcPr>
            <w:tcW w:w="1024" w:type="dxa"/>
          </w:tcPr>
          <w:p w14:paraId="1D7F06CD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24.</w:t>
            </w:r>
          </w:p>
        </w:tc>
        <w:tc>
          <w:tcPr>
            <w:tcW w:w="5350" w:type="dxa"/>
          </w:tcPr>
          <w:p w14:paraId="2D349F6B" w14:textId="0901A7E0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 xml:space="preserve">Parkoló villanyoszlop </w:t>
            </w:r>
          </w:p>
        </w:tc>
        <w:tc>
          <w:tcPr>
            <w:tcW w:w="2835" w:type="dxa"/>
          </w:tcPr>
          <w:p w14:paraId="56D4A782" w14:textId="747FDBDB" w:rsidR="0047224B" w:rsidRPr="007D314E" w:rsidRDefault="003A7BC8" w:rsidP="0047224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D314E">
              <w:rPr>
                <w:rFonts w:cs="Times New Roman"/>
                <w:sz w:val="20"/>
                <w:szCs w:val="20"/>
              </w:rPr>
              <w:t>vip</w:t>
            </w:r>
            <w:proofErr w:type="spellEnd"/>
            <w:r w:rsidRPr="007D314E">
              <w:rPr>
                <w:rFonts w:cs="Times New Roman"/>
                <w:sz w:val="20"/>
                <w:szCs w:val="20"/>
              </w:rPr>
              <w:t xml:space="preserve"> parkoló</w:t>
            </w:r>
          </w:p>
        </w:tc>
        <w:tc>
          <w:tcPr>
            <w:tcW w:w="2835" w:type="dxa"/>
            <w:vMerge/>
          </w:tcPr>
          <w:p w14:paraId="372B05B0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</w:tcPr>
          <w:p w14:paraId="0885F427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0-24(külső kamera)</w:t>
            </w:r>
          </w:p>
        </w:tc>
      </w:tr>
      <w:tr w:rsidR="0047224B" w:rsidRPr="007D314E" w14:paraId="204479F5" w14:textId="77777777" w:rsidTr="003A7BC8">
        <w:trPr>
          <w:trHeight w:val="117"/>
        </w:trPr>
        <w:tc>
          <w:tcPr>
            <w:tcW w:w="1024" w:type="dxa"/>
          </w:tcPr>
          <w:p w14:paraId="53700324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>25.</w:t>
            </w:r>
          </w:p>
        </w:tc>
        <w:tc>
          <w:tcPr>
            <w:tcW w:w="5350" w:type="dxa"/>
          </w:tcPr>
          <w:p w14:paraId="0B354C41" w14:textId="1F91F480" w:rsidR="0047224B" w:rsidRPr="007D314E" w:rsidRDefault="0047224B" w:rsidP="0047224B">
            <w:pPr>
              <w:rPr>
                <w:rFonts w:cs="Times New Roman"/>
                <w:sz w:val="20"/>
                <w:szCs w:val="20"/>
              </w:rPr>
            </w:pPr>
            <w:r w:rsidRPr="007D314E">
              <w:rPr>
                <w:rFonts w:cs="Times New Roman"/>
                <w:sz w:val="20"/>
                <w:szCs w:val="20"/>
              </w:rPr>
              <w:t xml:space="preserve">Parkoló villanyoszlop </w:t>
            </w:r>
          </w:p>
        </w:tc>
        <w:tc>
          <w:tcPr>
            <w:tcW w:w="2835" w:type="dxa"/>
          </w:tcPr>
          <w:p w14:paraId="16BB1ABB" w14:textId="371C9882" w:rsidR="0047224B" w:rsidRPr="007D314E" w:rsidRDefault="003A7BC8" w:rsidP="0047224B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D314E">
              <w:rPr>
                <w:rFonts w:cs="Times New Roman"/>
                <w:sz w:val="20"/>
                <w:szCs w:val="20"/>
              </w:rPr>
              <w:t>vip</w:t>
            </w:r>
            <w:proofErr w:type="spellEnd"/>
            <w:r w:rsidRPr="007D314E">
              <w:rPr>
                <w:rFonts w:cs="Times New Roman"/>
                <w:sz w:val="20"/>
                <w:szCs w:val="20"/>
              </w:rPr>
              <w:t xml:space="preserve"> parkoló</w:t>
            </w:r>
          </w:p>
        </w:tc>
        <w:tc>
          <w:tcPr>
            <w:tcW w:w="2835" w:type="dxa"/>
            <w:vMerge/>
          </w:tcPr>
          <w:p w14:paraId="22FD257E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950" w:type="dxa"/>
          </w:tcPr>
          <w:p w14:paraId="64941708" w14:textId="77777777" w:rsidR="0047224B" w:rsidRPr="007D314E" w:rsidRDefault="0047224B" w:rsidP="0047224B">
            <w:pPr>
              <w:rPr>
                <w:rFonts w:cs="Times New Roman"/>
                <w:sz w:val="20"/>
                <w:szCs w:val="20"/>
                <w:u w:val="single"/>
              </w:rPr>
            </w:pPr>
            <w:r w:rsidRPr="007D314E">
              <w:rPr>
                <w:rFonts w:cs="Times New Roman"/>
                <w:sz w:val="20"/>
                <w:szCs w:val="20"/>
              </w:rPr>
              <w:t>0-24(külső kamera)</w:t>
            </w:r>
          </w:p>
        </w:tc>
      </w:tr>
    </w:tbl>
    <w:p w14:paraId="7B798844" w14:textId="77777777" w:rsidR="00454992" w:rsidRPr="007D314E" w:rsidRDefault="00454992" w:rsidP="004B02D8">
      <w:pPr>
        <w:rPr>
          <w:rFonts w:cs="Times New Roman"/>
          <w:smallCaps/>
          <w:sz w:val="20"/>
          <w:szCs w:val="20"/>
        </w:rPr>
      </w:pPr>
    </w:p>
    <w:p w14:paraId="006D9B9B" w14:textId="0B824A7F" w:rsidR="00873A15" w:rsidRPr="007D314E" w:rsidRDefault="00304944" w:rsidP="0077608F">
      <w:pPr>
        <w:jc w:val="center"/>
        <w:rPr>
          <w:rFonts w:cs="Times New Roman"/>
          <w:sz w:val="20"/>
          <w:szCs w:val="20"/>
        </w:rPr>
      </w:pPr>
      <w:r w:rsidRPr="007D314E">
        <w:rPr>
          <w:rFonts w:cs="Times New Roman"/>
          <w:smallCaps/>
          <w:sz w:val="20"/>
          <w:szCs w:val="20"/>
        </w:rPr>
        <w:t xml:space="preserve">ÜZEMELTETŐ: </w:t>
      </w:r>
      <w:r w:rsidR="007D314E">
        <w:rPr>
          <w:rFonts w:cs="Times New Roman"/>
          <w:sz w:val="20"/>
          <w:szCs w:val="20"/>
        </w:rPr>
        <w:t xml:space="preserve">HATVANI MÉDIA és Rendezvényszervező Nonprofit Közhasznú Kft. </w:t>
      </w:r>
    </w:p>
    <w:p w14:paraId="07F74960" w14:textId="77777777" w:rsidR="00454992" w:rsidRPr="007D314E" w:rsidRDefault="00454992" w:rsidP="0077608F">
      <w:pPr>
        <w:jc w:val="center"/>
        <w:rPr>
          <w:rFonts w:eastAsia="Calibri" w:cs="Times New Roman"/>
          <w:sz w:val="20"/>
          <w:szCs w:val="20"/>
        </w:rPr>
      </w:pPr>
      <w:r w:rsidRPr="007D314E">
        <w:rPr>
          <w:rFonts w:cs="Times New Roman"/>
          <w:sz w:val="20"/>
          <w:szCs w:val="20"/>
        </w:rPr>
        <w:t>Székhely: 3000 Hatvan, Kossuth tér 2</w:t>
      </w:r>
      <w:r w:rsidR="006F28B5" w:rsidRPr="007D314E">
        <w:rPr>
          <w:rFonts w:cs="Times New Roman"/>
          <w:sz w:val="20"/>
          <w:szCs w:val="20"/>
        </w:rPr>
        <w:t>.</w:t>
      </w:r>
    </w:p>
    <w:sectPr w:rsidR="00454992" w:rsidRPr="007D314E" w:rsidSect="004B02D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2E7F" w14:textId="77777777" w:rsidR="00DC42B1" w:rsidRDefault="00DC42B1" w:rsidP="004B02D8">
      <w:r>
        <w:separator/>
      </w:r>
    </w:p>
  </w:endnote>
  <w:endnote w:type="continuationSeparator" w:id="0">
    <w:p w14:paraId="545143AD" w14:textId="77777777" w:rsidR="00DC42B1" w:rsidRDefault="00DC42B1" w:rsidP="004B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ACE5" w14:textId="77777777" w:rsidR="00DC42B1" w:rsidRDefault="00DC42B1" w:rsidP="004B02D8">
      <w:r>
        <w:separator/>
      </w:r>
    </w:p>
  </w:footnote>
  <w:footnote w:type="continuationSeparator" w:id="0">
    <w:p w14:paraId="4F4B8E5B" w14:textId="77777777" w:rsidR="00DC42B1" w:rsidRDefault="00DC42B1" w:rsidP="004B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98EE" w14:textId="77777777" w:rsidR="00505CAD" w:rsidRPr="00EB3E6F" w:rsidRDefault="00505CAD" w:rsidP="009833A0">
    <w:pPr>
      <w:pStyle w:val="Standard"/>
      <w:tabs>
        <w:tab w:val="left" w:pos="5490"/>
      </w:tabs>
      <w:contextualSpacing/>
      <w:rPr>
        <w:b/>
        <w:bCs/>
        <w:smallCaps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D8"/>
    <w:rsid w:val="0000306E"/>
    <w:rsid w:val="00067E9C"/>
    <w:rsid w:val="000A0C33"/>
    <w:rsid w:val="000E0C39"/>
    <w:rsid w:val="00134BAA"/>
    <w:rsid w:val="00177826"/>
    <w:rsid w:val="00212F33"/>
    <w:rsid w:val="002164C7"/>
    <w:rsid w:val="002570E1"/>
    <w:rsid w:val="002A50DA"/>
    <w:rsid w:val="002A62F4"/>
    <w:rsid w:val="00304944"/>
    <w:rsid w:val="00380CEA"/>
    <w:rsid w:val="003A0A73"/>
    <w:rsid w:val="003A7BC8"/>
    <w:rsid w:val="00432020"/>
    <w:rsid w:val="00454992"/>
    <w:rsid w:val="0047224B"/>
    <w:rsid w:val="004B02D8"/>
    <w:rsid w:val="00505CAD"/>
    <w:rsid w:val="006229FB"/>
    <w:rsid w:val="00624FC2"/>
    <w:rsid w:val="006412DE"/>
    <w:rsid w:val="006F28B5"/>
    <w:rsid w:val="00760E1F"/>
    <w:rsid w:val="00765265"/>
    <w:rsid w:val="0077608F"/>
    <w:rsid w:val="007D314E"/>
    <w:rsid w:val="00801E0D"/>
    <w:rsid w:val="00803F75"/>
    <w:rsid w:val="008223FE"/>
    <w:rsid w:val="00832669"/>
    <w:rsid w:val="0087213C"/>
    <w:rsid w:val="00873A15"/>
    <w:rsid w:val="00894814"/>
    <w:rsid w:val="008B614D"/>
    <w:rsid w:val="00904F6C"/>
    <w:rsid w:val="009142FB"/>
    <w:rsid w:val="00936F8B"/>
    <w:rsid w:val="00941063"/>
    <w:rsid w:val="00952C9D"/>
    <w:rsid w:val="009833A0"/>
    <w:rsid w:val="00984A73"/>
    <w:rsid w:val="009E437A"/>
    <w:rsid w:val="00A536CE"/>
    <w:rsid w:val="00A72C8C"/>
    <w:rsid w:val="00B52666"/>
    <w:rsid w:val="00B77B07"/>
    <w:rsid w:val="00C868BD"/>
    <w:rsid w:val="00CC7160"/>
    <w:rsid w:val="00CD7435"/>
    <w:rsid w:val="00CE681E"/>
    <w:rsid w:val="00CF7A85"/>
    <w:rsid w:val="00D52390"/>
    <w:rsid w:val="00DA294F"/>
    <w:rsid w:val="00DB18BF"/>
    <w:rsid w:val="00DB753F"/>
    <w:rsid w:val="00DC3409"/>
    <w:rsid w:val="00DC42B1"/>
    <w:rsid w:val="00DF2D35"/>
    <w:rsid w:val="00E03F1D"/>
    <w:rsid w:val="00E12456"/>
    <w:rsid w:val="00E456D2"/>
    <w:rsid w:val="00E74051"/>
    <w:rsid w:val="00EA5F43"/>
    <w:rsid w:val="00EB3E6F"/>
    <w:rsid w:val="00EC00DF"/>
    <w:rsid w:val="00F17862"/>
    <w:rsid w:val="00FE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A5DAD"/>
  <w15:chartTrackingRefBased/>
  <w15:docId w15:val="{D3B535BA-3EC7-41D1-8475-629E97B8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02D8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4B02D8"/>
    <w:pPr>
      <w:widowControl/>
      <w:spacing w:before="280" w:after="280"/>
      <w:jc w:val="left"/>
    </w:pPr>
    <w:rPr>
      <w:rFonts w:eastAsia="Times New Roman" w:cs="Times New Roman"/>
      <w:lang w:bidi="ar-SA"/>
    </w:rPr>
  </w:style>
  <w:style w:type="paragraph" w:styleId="lfej">
    <w:name w:val="header"/>
    <w:basedOn w:val="Norml"/>
    <w:link w:val="lfejChar"/>
    <w:uiPriority w:val="99"/>
    <w:unhideWhenUsed/>
    <w:rsid w:val="004B02D8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4B02D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4B02D8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4B02D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4B02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Rcsostblzat">
    <w:name w:val="Table Grid"/>
    <w:basedOn w:val="Normltblzat"/>
    <w:uiPriority w:val="39"/>
    <w:rsid w:val="004B0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5546A-5208-4677-954E-A93B089D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 Orosz</dc:creator>
  <cp:keywords/>
  <dc:description/>
  <cp:lastModifiedBy>noémi orosz</cp:lastModifiedBy>
  <cp:revision>3</cp:revision>
  <cp:lastPrinted>2020-04-24T09:54:00Z</cp:lastPrinted>
  <dcterms:created xsi:type="dcterms:W3CDTF">2022-08-25T09:58:00Z</dcterms:created>
  <dcterms:modified xsi:type="dcterms:W3CDTF">2022-08-25T09:58:00Z</dcterms:modified>
</cp:coreProperties>
</file>